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C8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 xml:space="preserve"> </w:t>
      </w:r>
    </w:p>
    <w:p w14:paraId="4EC59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苏州市疾病预防控制中心</w:t>
      </w:r>
    </w:p>
    <w:p w14:paraId="21037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会场服务价格公示</w:t>
      </w:r>
    </w:p>
    <w:p w14:paraId="022DF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tbl>
      <w:tblPr>
        <w:tblStyle w:val="2"/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296"/>
        <w:gridCol w:w="600"/>
        <w:gridCol w:w="2170"/>
        <w:gridCol w:w="870"/>
        <w:gridCol w:w="800"/>
        <w:gridCol w:w="2225"/>
      </w:tblGrid>
      <w:tr w14:paraId="23F6D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2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6E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55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可容纳人数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22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B3D9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2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D1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170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A7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B03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D310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演播厅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-721995</wp:posOffset>
                  </wp:positionV>
                  <wp:extent cx="1398905" cy="1054100"/>
                  <wp:effectExtent l="0" t="0" r="10795" b="12700"/>
                  <wp:wrapNone/>
                  <wp:docPr id="4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905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69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88C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电子屏*3块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智慧电视*4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手持话筒*4  头戴话筒*2  领夹话筒*2  台式电脑*1 调音台*1 灯控台*1 三合一摇头灯*6 光束灯*18 LED炫彩灯*80 LED平板柔光灯*21 成像灯*30 舞台机械（前瞻幕、一幕、二幕、三幕）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含：男女更衣室、化妆间一间、VIP休息室一间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18000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6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左右附屏每个为4.8米乘2.88米，约13.824平方米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主屏幕12.8米乘4.64米，约59.392平方米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智慧电视65寸</w:t>
            </w:r>
          </w:p>
        </w:tc>
      </w:tr>
      <w:tr w14:paraId="65958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学术报告厅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114300</wp:posOffset>
                  </wp:positionV>
                  <wp:extent cx="1386840" cy="1120775"/>
                  <wp:effectExtent l="0" t="0" r="3810" b="3175"/>
                  <wp:wrapNone/>
                  <wp:docPr id="5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112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2F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EEF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电子屏*1块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手持话筒*2  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头戴话筒*2                 含：男女更衣室、化妆间一间、VIP休息室一间                      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6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屏幕尺寸：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3.56 米高度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6.22 米宽度</w:t>
            </w:r>
          </w:p>
        </w:tc>
      </w:tr>
      <w:tr w14:paraId="67980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D317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报告厅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838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36195</wp:posOffset>
                  </wp:positionV>
                  <wp:extent cx="1353820" cy="1102360"/>
                  <wp:effectExtent l="0" t="0" r="17780" b="2540"/>
                  <wp:wrapNone/>
                  <wp:docPr id="3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820" cy="110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E0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24E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智慧电视*1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C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智慧电视75寸</w:t>
            </w:r>
          </w:p>
        </w:tc>
      </w:tr>
      <w:tr w14:paraId="5F57B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D302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VIP室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-55245</wp:posOffset>
                  </wp:positionV>
                  <wp:extent cx="1442085" cy="1042035"/>
                  <wp:effectExtent l="0" t="0" r="5715" b="5715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085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35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38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8D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含在会议室配套服务内</w:t>
            </w:r>
          </w:p>
        </w:tc>
      </w:tr>
      <w:tr w14:paraId="5F82C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D303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VIP室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-71120</wp:posOffset>
                  </wp:positionV>
                  <wp:extent cx="1385570" cy="1078865"/>
                  <wp:effectExtent l="0" t="0" r="5080" b="6985"/>
                  <wp:wrapNone/>
                  <wp:docPr id="2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570" cy="107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6E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02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EE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8B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7596BFB">
      <w:pPr>
        <w:rPr>
          <w:rFonts w:hint="default" w:ascii="Times New Roman" w:hAnsi="Times New Roman" w:cs="Times New Roman"/>
        </w:rPr>
      </w:pPr>
    </w:p>
    <w:p w14:paraId="53F7B6BD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联系人：孙忠保    联系电话：18962168210</w:t>
      </w:r>
    </w:p>
    <w:p w14:paraId="348693F6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6909620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E9F0989">
      <w:pPr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苏州市疾病预防控制中心</w:t>
      </w:r>
    </w:p>
    <w:p w14:paraId="141960A5">
      <w:pPr>
        <w:ind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0930AFF4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54679"/>
    <w:rsid w:val="0EC152B3"/>
    <w:rsid w:val="12D970AB"/>
    <w:rsid w:val="13E62D1C"/>
    <w:rsid w:val="17002A47"/>
    <w:rsid w:val="1A387F26"/>
    <w:rsid w:val="1D0D30FE"/>
    <w:rsid w:val="22833CE9"/>
    <w:rsid w:val="315E4A02"/>
    <w:rsid w:val="3A1D3B49"/>
    <w:rsid w:val="41A8516E"/>
    <w:rsid w:val="49915236"/>
    <w:rsid w:val="5EFE34F0"/>
    <w:rsid w:val="66303069"/>
    <w:rsid w:val="6D936168"/>
    <w:rsid w:val="77E4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433</Characters>
  <Lines>0</Lines>
  <Paragraphs>0</Paragraphs>
  <TotalTime>5</TotalTime>
  <ScaleCrop>false</ScaleCrop>
  <LinksUpToDate>false</LinksUpToDate>
  <CharactersWithSpaces>524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2025-03-18T02:34:00Z</dcterms:created>
  <dc:creator>Lenovo</dc:creator>
  <cp:lastModifiedBy>徐雯</cp:lastModifiedBy>
  <dcterms:modified xsi:type="dcterms:W3CDTF">2025-05-09T01:51:08Z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eyJoZGlkIjoiMWRiOTNmZTg2Yjc1ZGE1M2JkOGUyZWFlNjFkNTYyMzciLCJ1c2VySWQiOiIxNTgyNzQzOTQ4In0=</vt:lpwstr>
  </property>
  <property fmtid="{D5CDD505-2E9C-101B-9397-08002B2CF9AE}" pid="4" name="ICV">
    <vt:lpwstr>A6C39C196D5E40C38FC3AA6415B3F3E2_12</vt:lpwstr>
  </property>
</Properties>
</file>