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24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江苏省危险废物产生单位信息公开</w:t>
      </w:r>
    </w:p>
    <w:bookmarkEnd w:id="0"/>
    <w:tbl>
      <w:tblPr>
        <w:tblStyle w:val="4"/>
        <w:tblW w:w="142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241"/>
        <w:gridCol w:w="2404"/>
        <w:gridCol w:w="1954"/>
        <w:gridCol w:w="1684"/>
        <w:gridCol w:w="1402"/>
        <w:gridCol w:w="1684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企业名称</w:t>
            </w:r>
          </w:p>
        </w:tc>
        <w:tc>
          <w:tcPr>
            <w:tcW w:w="1241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主要产品</w:t>
            </w:r>
          </w:p>
        </w:tc>
        <w:tc>
          <w:tcPr>
            <w:tcW w:w="2404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产生危险废物种类及编号</w:t>
            </w:r>
          </w:p>
        </w:tc>
        <w:tc>
          <w:tcPr>
            <w:tcW w:w="1954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危险废物实际产生量（吨）</w:t>
            </w:r>
          </w:p>
        </w:tc>
        <w:tc>
          <w:tcPr>
            <w:tcW w:w="1684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实际利用处置量（吨）</w:t>
            </w:r>
          </w:p>
        </w:tc>
        <w:tc>
          <w:tcPr>
            <w:tcW w:w="1402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利用处置去向</w:t>
            </w:r>
          </w:p>
        </w:tc>
        <w:tc>
          <w:tcPr>
            <w:tcW w:w="1684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累计贮存量（吨）</w:t>
            </w:r>
          </w:p>
        </w:tc>
        <w:tc>
          <w:tcPr>
            <w:tcW w:w="2241" w:type="dxa"/>
            <w:vAlign w:val="center"/>
          </w:tcPr>
          <w:p>
            <w:pPr>
              <w:spacing w:line="40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存在危险废物相关问题及整改情况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ind w:left="624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苏州市疾病预防控制中心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spacing w:line="440" w:lineRule="atLeast"/>
              <w:ind w:left="62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</w:t>
            </w:r>
          </w:p>
          <w:p>
            <w:pPr>
              <w:spacing w:line="440" w:lineRule="atLeast"/>
              <w:ind w:left="62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 xml:space="preserve">. </w:t>
            </w:r>
          </w:p>
          <w:p>
            <w:pPr>
              <w:spacing w:line="440" w:lineRule="atLeast"/>
              <w:ind w:left="624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3.</w:t>
            </w:r>
          </w:p>
        </w:tc>
        <w:tc>
          <w:tcPr>
            <w:tcW w:w="2404" w:type="dxa"/>
            <w:vAlign w:val="center"/>
          </w:tcPr>
          <w:p>
            <w:pPr>
              <w:ind w:left="624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三氯甲烷</w:t>
            </w:r>
          </w:p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900-401-06</w:t>
            </w:r>
          </w:p>
        </w:tc>
        <w:tc>
          <w:tcPr>
            <w:tcW w:w="195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0.02</w:t>
            </w: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0.02</w:t>
            </w:r>
          </w:p>
        </w:tc>
        <w:tc>
          <w:tcPr>
            <w:tcW w:w="1402" w:type="dxa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0.02</w:t>
            </w:r>
          </w:p>
        </w:tc>
        <w:tc>
          <w:tcPr>
            <w:tcW w:w="2241" w:type="dxa"/>
            <w:vMerge w:val="restart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ind w:left="624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乙醇</w:t>
            </w:r>
          </w:p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900-403-06</w:t>
            </w:r>
          </w:p>
        </w:tc>
        <w:tc>
          <w:tcPr>
            <w:tcW w:w="195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0.004</w:t>
            </w: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0.004</w:t>
            </w:r>
          </w:p>
        </w:tc>
        <w:tc>
          <w:tcPr>
            <w:tcW w:w="1402" w:type="dxa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0.004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09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04" w:type="dxa"/>
            <w:vAlign w:val="center"/>
          </w:tcPr>
          <w:p>
            <w:pPr>
              <w:ind w:left="624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废酸</w:t>
            </w:r>
          </w:p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900-300-34</w:t>
            </w:r>
          </w:p>
        </w:tc>
        <w:tc>
          <w:tcPr>
            <w:tcW w:w="195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0.005</w:t>
            </w: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0.005</w:t>
            </w:r>
          </w:p>
        </w:tc>
        <w:tc>
          <w:tcPr>
            <w:tcW w:w="1402" w:type="dxa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ind w:left="624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0.005</w:t>
            </w:r>
          </w:p>
        </w:tc>
        <w:tc>
          <w:tcPr>
            <w:tcW w:w="2241" w:type="dxa"/>
            <w:vMerge w:val="continue"/>
            <w:vAlign w:val="center"/>
          </w:tcPr>
          <w:p>
            <w:pPr>
              <w:ind w:left="624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ind w:left="624"/>
        <w:jc w:val="center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9D"/>
    <w:rsid w:val="00092653"/>
    <w:rsid w:val="00225C8E"/>
    <w:rsid w:val="00254D96"/>
    <w:rsid w:val="004D28DD"/>
    <w:rsid w:val="00952CB9"/>
    <w:rsid w:val="00C20292"/>
    <w:rsid w:val="00CC1D03"/>
    <w:rsid w:val="00D93193"/>
    <w:rsid w:val="00F85E9D"/>
    <w:rsid w:val="51CD140A"/>
    <w:rsid w:val="63266075"/>
    <w:rsid w:val="69F44D4E"/>
    <w:rsid w:val="7788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223</Characters>
  <Lines>1</Lines>
  <Paragraphs>1</Paragraphs>
  <TotalTime>15</TotalTime>
  <ScaleCrop>false</ScaleCrop>
  <LinksUpToDate>false</LinksUpToDate>
  <CharactersWithSpaces>261</CharactersWithSpaces>
  <Application>WPS Office_11.1.0.8642_F1E327BC-269C-435d-A152-05C5408002CA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2018-09-20T01:02:00Z</dcterms:created>
  <dc:creator>NTKO</dc:creator>
  <cp:lastModifiedBy>sunset</cp:lastModifiedBy>
  <dcterms:modified xsi:type="dcterms:W3CDTF">2019-04-23T06:10:50Z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